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505" w:rsidRDefault="00310505" w:rsidP="00310505">
      <w:pPr>
        <w:pStyle w:val="Normaalweb"/>
        <w:shd w:val="clear" w:color="auto" w:fill="FFFFFF"/>
        <w:spacing w:before="75" w:beforeAutospacing="0" w:after="150" w:afterAutospacing="0" w:line="367" w:lineRule="atLeast"/>
        <w:rPr>
          <w:rFonts w:ascii="Arial" w:hAnsi="Arial" w:cs="Arial"/>
          <w:color w:val="000000"/>
          <w:sz w:val="22"/>
          <w:szCs w:val="22"/>
        </w:rPr>
      </w:pPr>
      <w:r>
        <w:rPr>
          <w:rStyle w:val="Zwaar"/>
          <w:rFonts w:ascii="Arial" w:hAnsi="Arial" w:cs="Arial"/>
          <w:color w:val="000000"/>
          <w:sz w:val="22"/>
          <w:szCs w:val="22"/>
        </w:rPr>
        <w:t>Aan:</w:t>
      </w:r>
      <w:r>
        <w:rPr>
          <w:rStyle w:val="apple-converted-space"/>
          <w:rFonts w:ascii="Arial" w:hAnsi="Arial" w:cs="Arial"/>
          <w:color w:val="000000"/>
          <w:sz w:val="22"/>
          <w:szCs w:val="22"/>
        </w:rPr>
        <w:t> </w:t>
      </w:r>
      <w:r>
        <w:rPr>
          <w:rFonts w:ascii="Arial" w:hAnsi="Arial" w:cs="Arial"/>
          <w:color w:val="000000"/>
          <w:sz w:val="22"/>
          <w:szCs w:val="22"/>
        </w:rPr>
        <w:t>De Klachtencommissie van ...</w:t>
      </w:r>
      <w:r>
        <w:rPr>
          <w:rFonts w:ascii="MS Gothic" w:eastAsia="MS Gothic" w:hAnsi="MS Gothic" w:cs="MS Gothic" w:hint="eastAsia"/>
          <w:color w:val="000000"/>
          <w:sz w:val="22"/>
          <w:szCs w:val="22"/>
        </w:rPr>
        <w:t> </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Style w:val="Zwaar"/>
          <w:rFonts w:ascii="Arial" w:hAnsi="Arial" w:cs="Arial"/>
          <w:color w:val="000000"/>
          <w:sz w:val="22"/>
          <w:szCs w:val="22"/>
        </w:rPr>
        <w:t>Betreft</w:t>
      </w:r>
      <w:r>
        <w:rPr>
          <w:rFonts w:ascii="Arial" w:hAnsi="Arial" w:cs="Arial"/>
          <w:color w:val="000000"/>
          <w:sz w:val="22"/>
          <w:szCs w:val="22"/>
        </w:rPr>
        <w:t>: Klacht met betrekking tot weigering van school van zoon om een expertise meting en eventueel aanpassingen te doen op het gebied van draadloze toepassingen binnen het schoolgebouw, waar onze zoon gezondheidsklachten van ondervindt.</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Style w:val="Zwaar"/>
          <w:rFonts w:ascii="Arial" w:hAnsi="Arial" w:cs="Arial"/>
          <w:color w:val="000000"/>
          <w:sz w:val="22"/>
          <w:szCs w:val="22"/>
        </w:rPr>
        <w:t>Ingediend tegen</w:t>
      </w:r>
      <w:r>
        <w:rPr>
          <w:rFonts w:ascii="Arial" w:hAnsi="Arial" w:cs="Arial"/>
          <w:color w:val="000000"/>
          <w:sz w:val="22"/>
          <w:szCs w:val="22"/>
        </w:rPr>
        <w:t xml:space="preserve">:   - (..), directeur bestuurder van de scholengemeenschap(..) en - (..), directrice van de </w:t>
      </w:r>
      <w:proofErr w:type="spellStart"/>
      <w:r>
        <w:rPr>
          <w:rFonts w:ascii="Arial" w:hAnsi="Arial" w:cs="Arial"/>
          <w:color w:val="000000"/>
          <w:sz w:val="22"/>
          <w:szCs w:val="22"/>
        </w:rPr>
        <w:t>lokatie</w:t>
      </w:r>
      <w:proofErr w:type="spellEnd"/>
      <w:r>
        <w:rPr>
          <w:rFonts w:ascii="Arial" w:hAnsi="Arial" w:cs="Arial"/>
          <w:color w:val="000000"/>
          <w:sz w:val="22"/>
          <w:szCs w:val="22"/>
        </w:rPr>
        <w:t xml:space="preserve"> (…)</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Style w:val="Zwaar"/>
          <w:rFonts w:ascii="Arial" w:hAnsi="Arial" w:cs="Arial"/>
          <w:color w:val="000000"/>
          <w:sz w:val="22"/>
          <w:szCs w:val="22"/>
        </w:rPr>
        <w:t>Ingediend door:</w:t>
      </w:r>
      <w:r>
        <w:rPr>
          <w:rStyle w:val="apple-converted-space"/>
          <w:rFonts w:ascii="Arial" w:hAnsi="Arial" w:cs="Arial"/>
          <w:color w:val="000000"/>
          <w:sz w:val="22"/>
          <w:szCs w:val="22"/>
        </w:rPr>
        <w:t> </w:t>
      </w:r>
      <w:r>
        <w:rPr>
          <w:rFonts w:ascii="Arial" w:hAnsi="Arial" w:cs="Arial"/>
          <w:color w:val="000000"/>
          <w:sz w:val="22"/>
          <w:szCs w:val="22"/>
        </w:rPr>
        <w:t>(…)</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Datum: 21 mei 2014</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Geachte klachtencommissie,</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Onze zoon zit in de tweede klas van (…). Sinds vorig jaar heeft hij diverse gezondheidsklachten, zoals vermoeidheid, hoofdpijn en concentratieproblemen. Uit bloedonderzoek en andere onderzoeken bleek dat hij verder prima gezond is. Sinds januari dit jaar is het ons duidelijk geworden dat elektromagnetische straling afkomstig van </w:t>
      </w:r>
      <w:proofErr w:type="spellStart"/>
      <w:r>
        <w:rPr>
          <w:rFonts w:ascii="Arial" w:hAnsi="Arial" w:cs="Arial"/>
          <w:color w:val="000000"/>
          <w:sz w:val="22"/>
          <w:szCs w:val="22"/>
        </w:rPr>
        <w:t>Wifi-routers</w:t>
      </w:r>
      <w:proofErr w:type="spellEnd"/>
      <w:r>
        <w:rPr>
          <w:rFonts w:ascii="Arial" w:hAnsi="Arial" w:cs="Arial"/>
          <w:color w:val="000000"/>
          <w:sz w:val="22"/>
          <w:szCs w:val="22"/>
        </w:rPr>
        <w:t xml:space="preserve"> in het schoolgebouw, alsmede andere draadloze toepassingen (</w:t>
      </w:r>
      <w:proofErr w:type="spellStart"/>
      <w:r>
        <w:rPr>
          <w:rFonts w:ascii="Arial" w:hAnsi="Arial" w:cs="Arial"/>
          <w:color w:val="000000"/>
          <w:sz w:val="22"/>
          <w:szCs w:val="22"/>
        </w:rPr>
        <w:t>smartphones</w:t>
      </w:r>
      <w:proofErr w:type="spellEnd"/>
      <w:r>
        <w:rPr>
          <w:rFonts w:ascii="Arial" w:hAnsi="Arial" w:cs="Arial"/>
          <w:color w:val="000000"/>
          <w:sz w:val="22"/>
          <w:szCs w:val="22"/>
        </w:rPr>
        <w:t xml:space="preserve"> van mede leerlingen etc.) schadelijke effecten hebben op zijn gezondheid en welbevinden.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Omdat wij al jaren bekend zijn met het fenomeen dat draadloze toepassingen voor steeds meer mensen gezondheidsklachten opleveren, gebruiken wij thuis geen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w:t>
      </w:r>
      <w:proofErr w:type="spellStart"/>
      <w:r>
        <w:rPr>
          <w:rFonts w:ascii="Arial" w:hAnsi="Arial" w:cs="Arial"/>
          <w:color w:val="000000"/>
          <w:sz w:val="22"/>
          <w:szCs w:val="22"/>
        </w:rPr>
        <w:t>dect-telefoons</w:t>
      </w:r>
      <w:proofErr w:type="spellEnd"/>
      <w:r>
        <w:rPr>
          <w:rFonts w:ascii="Arial" w:hAnsi="Arial" w:cs="Arial"/>
          <w:color w:val="000000"/>
          <w:sz w:val="22"/>
          <w:szCs w:val="22"/>
        </w:rPr>
        <w:t xml:space="preserve"> of andere draadloze toepassingen. Onze zoon heeft ook geen mobiele telefoon. In deze </w:t>
      </w:r>
      <w:hyperlink r:id="rId4" w:history="1">
        <w:r>
          <w:rPr>
            <w:rStyle w:val="Hyperlink"/>
            <w:rFonts w:ascii="Arial" w:hAnsi="Arial" w:cs="Arial"/>
            <w:color w:val="DA3835"/>
            <w:sz w:val="22"/>
            <w:szCs w:val="22"/>
          </w:rPr>
          <w:t>video</w:t>
        </w:r>
      </w:hyperlink>
      <w:r>
        <w:rPr>
          <w:rStyle w:val="apple-converted-space"/>
          <w:rFonts w:ascii="Arial" w:hAnsi="Arial" w:cs="Arial"/>
          <w:color w:val="000000"/>
          <w:sz w:val="22"/>
          <w:szCs w:val="22"/>
        </w:rPr>
        <w:t> </w:t>
      </w:r>
      <w:r>
        <w:rPr>
          <w:rFonts w:ascii="Arial" w:hAnsi="Arial" w:cs="Arial"/>
          <w:color w:val="000000"/>
          <w:sz w:val="22"/>
          <w:szCs w:val="22"/>
        </w:rPr>
        <w:t xml:space="preserve">wordt in 20 minuten uitgelegd wat de feiten zijn omtrent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in scholen. Ook dit</w:t>
      </w:r>
      <w:r>
        <w:rPr>
          <w:rStyle w:val="apple-converted-space"/>
          <w:rFonts w:ascii="Arial" w:hAnsi="Arial" w:cs="Arial"/>
          <w:color w:val="000000"/>
          <w:sz w:val="22"/>
          <w:szCs w:val="22"/>
        </w:rPr>
        <w:t> </w:t>
      </w:r>
      <w:hyperlink r:id="rId5" w:history="1">
        <w:r>
          <w:rPr>
            <w:rStyle w:val="Hyperlink"/>
            <w:rFonts w:ascii="Arial" w:hAnsi="Arial" w:cs="Arial"/>
            <w:color w:val="DA3835"/>
            <w:sz w:val="22"/>
            <w:szCs w:val="22"/>
          </w:rPr>
          <w:t>artikel</w:t>
        </w:r>
      </w:hyperlink>
      <w:r>
        <w:rPr>
          <w:rFonts w:ascii="Arial" w:hAnsi="Arial" w:cs="Arial"/>
          <w:color w:val="000000"/>
          <w:sz w:val="22"/>
          <w:szCs w:val="22"/>
        </w:rPr>
        <w:t xml:space="preserve"> uit de New York </w:t>
      </w:r>
      <w:proofErr w:type="spellStart"/>
      <w:r>
        <w:rPr>
          <w:rFonts w:ascii="Arial" w:hAnsi="Arial" w:cs="Arial"/>
          <w:color w:val="000000"/>
          <w:sz w:val="22"/>
          <w:szCs w:val="22"/>
        </w:rPr>
        <w:t>Times</w:t>
      </w:r>
      <w:proofErr w:type="spellEnd"/>
      <w:r>
        <w:rPr>
          <w:rFonts w:ascii="Arial" w:hAnsi="Arial" w:cs="Arial"/>
          <w:color w:val="000000"/>
          <w:sz w:val="22"/>
          <w:szCs w:val="22"/>
        </w:rPr>
        <w:t xml:space="preserve"> geeft boeiende informatie. In de bijlage treft u nog een bronnenbrief aan meer </w:t>
      </w:r>
      <w:proofErr w:type="spellStart"/>
      <w:r>
        <w:rPr>
          <w:rFonts w:ascii="Arial" w:hAnsi="Arial" w:cs="Arial"/>
          <w:color w:val="000000"/>
          <w:sz w:val="22"/>
          <w:szCs w:val="22"/>
        </w:rPr>
        <w:t>meer</w:t>
      </w:r>
      <w:proofErr w:type="spellEnd"/>
      <w:r>
        <w:rPr>
          <w:rFonts w:ascii="Arial" w:hAnsi="Arial" w:cs="Arial"/>
          <w:color w:val="000000"/>
          <w:sz w:val="22"/>
          <w:szCs w:val="22"/>
        </w:rPr>
        <w:t xml:space="preserve"> informatie over </w:t>
      </w:r>
      <w:proofErr w:type="spellStart"/>
      <w:r>
        <w:rPr>
          <w:rFonts w:ascii="Arial" w:hAnsi="Arial" w:cs="Arial"/>
          <w:color w:val="000000"/>
          <w:sz w:val="22"/>
          <w:szCs w:val="22"/>
        </w:rPr>
        <w:t>Wifi</w:t>
      </w:r>
      <w:proofErr w:type="spellEnd"/>
      <w:r>
        <w:rPr>
          <w:rFonts w:ascii="Arial" w:hAnsi="Arial" w:cs="Arial"/>
          <w:color w:val="000000"/>
          <w:sz w:val="22"/>
          <w:szCs w:val="22"/>
        </w:rPr>
        <w:t xml:space="preserve"> op scholen, alsmede enkele folders.</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In november heb ik op mijn verzoek een overleg gehad over dit onderwerp met de locatiedirectrice van de vestiging waar onze zoon naar school gaat. Ik vroeg haar of zij door experts een meting wilde laten doen in het schoolgebouw naar </w:t>
      </w:r>
      <w:proofErr w:type="spellStart"/>
      <w:r>
        <w:rPr>
          <w:rFonts w:ascii="Arial" w:hAnsi="Arial" w:cs="Arial"/>
          <w:color w:val="000000"/>
          <w:sz w:val="22"/>
          <w:szCs w:val="22"/>
        </w:rPr>
        <w:t>EM-straling</w:t>
      </w:r>
      <w:proofErr w:type="spellEnd"/>
      <w:r>
        <w:rPr>
          <w:rFonts w:ascii="Arial" w:hAnsi="Arial" w:cs="Arial"/>
          <w:color w:val="000000"/>
          <w:sz w:val="22"/>
          <w:szCs w:val="22"/>
        </w:rPr>
        <w:t>. In en mail liet zij mij weten hier niet aan mee te willen werken.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Daarna heb ik contact opgenomen met de </w:t>
      </w:r>
      <w:proofErr w:type="spellStart"/>
      <w:r>
        <w:rPr>
          <w:rFonts w:ascii="Arial" w:hAnsi="Arial" w:cs="Arial"/>
          <w:color w:val="000000"/>
          <w:sz w:val="22"/>
          <w:szCs w:val="22"/>
        </w:rPr>
        <w:t>directeur-bestuurder</w:t>
      </w:r>
      <w:proofErr w:type="spellEnd"/>
      <w:r>
        <w:rPr>
          <w:rFonts w:ascii="Arial" w:hAnsi="Arial" w:cs="Arial"/>
          <w:color w:val="000000"/>
          <w:sz w:val="22"/>
          <w:szCs w:val="22"/>
        </w:rPr>
        <w:t xml:space="preserve"> van de 5 vestigingen van de scholengemeenschap, met het verzoek of hij naar deze materie wilde kijken.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Vervolgens ben ik uitgenodigd om op 23 april aan de </w:t>
      </w:r>
      <w:proofErr w:type="spellStart"/>
      <w:r>
        <w:rPr>
          <w:rFonts w:ascii="Arial" w:hAnsi="Arial" w:cs="Arial"/>
          <w:color w:val="000000"/>
          <w:sz w:val="22"/>
          <w:szCs w:val="22"/>
        </w:rPr>
        <w:t>directeur-bestuurder</w:t>
      </w:r>
      <w:proofErr w:type="spellEnd"/>
      <w:r>
        <w:rPr>
          <w:rFonts w:ascii="Arial" w:hAnsi="Arial" w:cs="Arial"/>
          <w:color w:val="000000"/>
          <w:sz w:val="22"/>
          <w:szCs w:val="22"/>
        </w:rPr>
        <w:t xml:space="preserve">, de </w:t>
      </w:r>
      <w:proofErr w:type="spellStart"/>
      <w:r>
        <w:rPr>
          <w:rFonts w:ascii="Arial" w:hAnsi="Arial" w:cs="Arial"/>
          <w:color w:val="000000"/>
          <w:sz w:val="22"/>
          <w:szCs w:val="22"/>
        </w:rPr>
        <w:t>lokatie</w:t>
      </w:r>
      <w:proofErr w:type="spellEnd"/>
      <w:r>
        <w:rPr>
          <w:rFonts w:ascii="Arial" w:hAnsi="Arial" w:cs="Arial"/>
          <w:color w:val="000000"/>
          <w:sz w:val="22"/>
          <w:szCs w:val="22"/>
        </w:rPr>
        <w:t xml:space="preserve"> directrice en een </w:t>
      </w:r>
      <w:proofErr w:type="spellStart"/>
      <w:r>
        <w:rPr>
          <w:rFonts w:ascii="Arial" w:hAnsi="Arial" w:cs="Arial"/>
          <w:color w:val="000000"/>
          <w:sz w:val="22"/>
          <w:szCs w:val="22"/>
        </w:rPr>
        <w:t>IT-er</w:t>
      </w:r>
      <w:proofErr w:type="spellEnd"/>
      <w:r>
        <w:rPr>
          <w:rFonts w:ascii="Arial" w:hAnsi="Arial" w:cs="Arial"/>
          <w:color w:val="000000"/>
          <w:sz w:val="22"/>
          <w:szCs w:val="22"/>
        </w:rPr>
        <w:t xml:space="preserve"> van school verdere toelichting op dit onderwerp te geven. Na een uitgebreide en goed onderbouwde </w:t>
      </w:r>
      <w:proofErr w:type="spellStart"/>
      <w:r>
        <w:rPr>
          <w:rFonts w:ascii="Arial" w:hAnsi="Arial" w:cs="Arial"/>
          <w:color w:val="000000"/>
          <w:sz w:val="22"/>
          <w:szCs w:val="22"/>
        </w:rPr>
        <w:t>Powerpoint-presentatie</w:t>
      </w:r>
      <w:proofErr w:type="spellEnd"/>
      <w:r>
        <w:rPr>
          <w:rFonts w:ascii="Arial" w:hAnsi="Arial" w:cs="Arial"/>
          <w:color w:val="000000"/>
          <w:sz w:val="22"/>
          <w:szCs w:val="22"/>
        </w:rPr>
        <w:t xml:space="preserve"> (die ik u graag op verzoek toezend en) die ik heb voorbereid met de hulp van experts op dit gebied, en een verdere </w:t>
      </w:r>
      <w:r>
        <w:rPr>
          <w:rFonts w:ascii="Arial" w:hAnsi="Arial" w:cs="Arial"/>
          <w:color w:val="000000"/>
          <w:sz w:val="22"/>
          <w:szCs w:val="22"/>
        </w:rPr>
        <w:lastRenderedPageBreak/>
        <w:t>uitwisseling, werd mij te kennen gegeven dat de school nog steeds niet mee wil werken aan het doen van een expertise meting ter voorbereiding op mogelijke aanpassingen.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Ondertussen ondervindt onze zoon nog steeds de nadelige gevolgen van de </w:t>
      </w:r>
      <w:proofErr w:type="spellStart"/>
      <w:r>
        <w:rPr>
          <w:rFonts w:ascii="Arial" w:hAnsi="Arial" w:cs="Arial"/>
          <w:color w:val="000000"/>
          <w:sz w:val="22"/>
          <w:szCs w:val="22"/>
        </w:rPr>
        <w:t>EM-straling</w:t>
      </w:r>
      <w:proofErr w:type="spellEnd"/>
      <w:r>
        <w:rPr>
          <w:rFonts w:ascii="Arial" w:hAnsi="Arial" w:cs="Arial"/>
          <w:color w:val="000000"/>
          <w:sz w:val="22"/>
          <w:szCs w:val="22"/>
        </w:rPr>
        <w:t xml:space="preserve"> in het gebouw, en zijn </w:t>
      </w:r>
      <w:proofErr w:type="spellStart"/>
      <w:r>
        <w:rPr>
          <w:rFonts w:ascii="Arial" w:hAnsi="Arial" w:cs="Arial"/>
          <w:color w:val="000000"/>
          <w:sz w:val="22"/>
          <w:szCs w:val="22"/>
        </w:rPr>
        <w:t>zijn</w:t>
      </w:r>
      <w:proofErr w:type="spellEnd"/>
      <w:r>
        <w:rPr>
          <w:rFonts w:ascii="Arial" w:hAnsi="Arial" w:cs="Arial"/>
          <w:color w:val="000000"/>
          <w:sz w:val="22"/>
          <w:szCs w:val="22"/>
        </w:rPr>
        <w:t xml:space="preserve"> schoolprestaties o.a. daardoor sterk achteruitgegaan het afgelopen jaar. Op 20 maart zijn wij bij een arts geweest die kennis heeft van de effecten van </w:t>
      </w:r>
      <w:proofErr w:type="spellStart"/>
      <w:r>
        <w:rPr>
          <w:rFonts w:ascii="Arial" w:hAnsi="Arial" w:cs="Arial"/>
          <w:color w:val="000000"/>
          <w:sz w:val="22"/>
          <w:szCs w:val="22"/>
        </w:rPr>
        <w:t>EM-straling</w:t>
      </w:r>
      <w:proofErr w:type="spellEnd"/>
      <w:r>
        <w:rPr>
          <w:rFonts w:ascii="Arial" w:hAnsi="Arial" w:cs="Arial"/>
          <w:color w:val="000000"/>
          <w:sz w:val="22"/>
          <w:szCs w:val="22"/>
        </w:rPr>
        <w:t xml:space="preserve"> op gezondheid, en zij heeft geconstateerd dat onze zoon gevoelig is voor de effecten van </w:t>
      </w:r>
      <w:proofErr w:type="spellStart"/>
      <w:r>
        <w:rPr>
          <w:rFonts w:ascii="Arial" w:hAnsi="Arial" w:cs="Arial"/>
          <w:color w:val="000000"/>
          <w:sz w:val="22"/>
          <w:szCs w:val="22"/>
        </w:rPr>
        <w:t>EM-straling</w:t>
      </w:r>
      <w:proofErr w:type="spellEnd"/>
      <w:r>
        <w:rPr>
          <w:rFonts w:ascii="Arial" w:hAnsi="Arial" w:cs="Arial"/>
          <w:color w:val="000000"/>
          <w:sz w:val="22"/>
          <w:szCs w:val="22"/>
        </w:rPr>
        <w:t>. Deze verklaring kunnen wij op verzoek tonen, indien er vertrouwelijk omgegaan wordt met de informatie. De school heeft ook een kopie van deze verklaring ontvangen.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xml:space="preserve">Gezien de informatie die er internationaal al bekend is over de effecten van </w:t>
      </w:r>
      <w:proofErr w:type="spellStart"/>
      <w:r>
        <w:rPr>
          <w:rFonts w:ascii="Arial" w:hAnsi="Arial" w:cs="Arial"/>
          <w:color w:val="000000"/>
          <w:sz w:val="22"/>
          <w:szCs w:val="22"/>
        </w:rPr>
        <w:t>EM-straling</w:t>
      </w:r>
      <w:proofErr w:type="spellEnd"/>
      <w:r>
        <w:rPr>
          <w:rFonts w:ascii="Arial" w:hAnsi="Arial" w:cs="Arial"/>
          <w:color w:val="000000"/>
          <w:sz w:val="22"/>
          <w:szCs w:val="22"/>
        </w:rPr>
        <w:t xml:space="preserve"> op de gezondheid, waarbij kinderen extra gevoelig hiervoor zijn, vind ik het persoonlijk onverantwoord als er niet kritisch naar deze informatie wordt gekeken en ook niet de verantwoordelijkheid wordt genomen voor nader onderzoek door degenen die verantwoordelijk zijn voor de leeromgeving van onze kinderen.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Bij deze dien ik dan ook een klacht in tegen de directie van de (…) scholengemeenschap in de persoon van de directeur bestuurder en de locatie directrice dat zij geen expertise meting willen laten uitvoeren in het schoolgebouw.</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Ter vergelijking: als een kind in een rolstoel geraakt en daardoor niet meer kan functioneren zoals voorheen, dient de school daar toch ook serieus mee om te gaan en aanpassingen te doen?</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In afwachting van uw reactie, hartelijk dank voor uw aandacht, Met vriendelijke groet,</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r>
        <w:rPr>
          <w:rFonts w:ascii="Arial" w:hAnsi="Arial" w:cs="Arial"/>
          <w:color w:val="000000"/>
          <w:sz w:val="22"/>
          <w:szCs w:val="22"/>
        </w:rPr>
        <w:t> </w:t>
      </w:r>
    </w:p>
    <w:p w:rsid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2"/>
          <w:szCs w:val="22"/>
        </w:rPr>
      </w:pPr>
    </w:p>
    <w:p w:rsidR="00310505" w:rsidRP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0"/>
          <w:szCs w:val="20"/>
        </w:rPr>
      </w:pPr>
      <w:r w:rsidRPr="00310505">
        <w:rPr>
          <w:rFonts w:ascii="Arial" w:hAnsi="Arial" w:cs="Arial"/>
          <w:color w:val="000000"/>
          <w:sz w:val="20"/>
          <w:szCs w:val="20"/>
        </w:rPr>
        <w:t xml:space="preserve">Bijlage 1 :  Bronnenbrief over </w:t>
      </w:r>
      <w:proofErr w:type="spellStart"/>
      <w:r w:rsidRPr="00310505">
        <w:rPr>
          <w:rFonts w:ascii="Arial" w:hAnsi="Arial" w:cs="Arial"/>
          <w:color w:val="000000"/>
          <w:sz w:val="20"/>
          <w:szCs w:val="20"/>
        </w:rPr>
        <w:t>Wifi</w:t>
      </w:r>
      <w:proofErr w:type="spellEnd"/>
      <w:r w:rsidRPr="00310505">
        <w:rPr>
          <w:rFonts w:ascii="Arial" w:hAnsi="Arial" w:cs="Arial"/>
          <w:color w:val="000000"/>
          <w:sz w:val="20"/>
          <w:szCs w:val="20"/>
        </w:rPr>
        <w:t xml:space="preserve"> gericht aan schoolbesturen</w:t>
      </w:r>
    </w:p>
    <w:p w:rsidR="00310505" w:rsidRPr="00310505" w:rsidRDefault="00310505" w:rsidP="00310505">
      <w:pPr>
        <w:pStyle w:val="Normaalweb"/>
        <w:shd w:val="clear" w:color="auto" w:fill="FFFFFF"/>
        <w:spacing w:before="150" w:beforeAutospacing="0" w:after="150" w:afterAutospacing="0" w:line="367" w:lineRule="atLeast"/>
        <w:rPr>
          <w:rFonts w:ascii="Arial" w:hAnsi="Arial" w:cs="Arial"/>
          <w:color w:val="000000"/>
          <w:sz w:val="20"/>
          <w:szCs w:val="20"/>
        </w:rPr>
      </w:pPr>
      <w:r w:rsidRPr="00310505">
        <w:rPr>
          <w:rFonts w:ascii="Arial" w:hAnsi="Arial" w:cs="Arial"/>
          <w:color w:val="000000"/>
          <w:sz w:val="20"/>
          <w:szCs w:val="20"/>
        </w:rPr>
        <w:t xml:space="preserve">Bijlage 2 : Artikel Telegraaf d.d. 30 april 2014: ‘Nederland Antennewoud, </w:t>
      </w:r>
      <w:proofErr w:type="spellStart"/>
      <w:r w:rsidRPr="00310505">
        <w:rPr>
          <w:rFonts w:ascii="Arial" w:hAnsi="Arial" w:cs="Arial"/>
          <w:color w:val="000000"/>
          <w:sz w:val="20"/>
          <w:szCs w:val="20"/>
        </w:rPr>
        <w:t>EM-velden</w:t>
      </w:r>
      <w:proofErr w:type="spellEnd"/>
      <w:r w:rsidRPr="00310505">
        <w:rPr>
          <w:rFonts w:ascii="Arial" w:hAnsi="Arial" w:cs="Arial"/>
          <w:color w:val="000000"/>
          <w:sz w:val="20"/>
          <w:szCs w:val="20"/>
        </w:rPr>
        <w:t xml:space="preserve"> zorgen voor steeds meer klachten’    (komt per post, en per aparte e-mail)</w:t>
      </w:r>
    </w:p>
    <w:p w:rsidR="00310505" w:rsidRPr="00310505" w:rsidRDefault="00310505" w:rsidP="00310505">
      <w:pPr>
        <w:pStyle w:val="Normaalweb"/>
        <w:shd w:val="clear" w:color="auto" w:fill="FFFFFF"/>
        <w:spacing w:before="150" w:beforeAutospacing="0" w:after="75" w:afterAutospacing="0" w:line="367" w:lineRule="atLeast"/>
        <w:rPr>
          <w:rFonts w:ascii="Arial" w:hAnsi="Arial" w:cs="Arial"/>
          <w:color w:val="000000"/>
          <w:sz w:val="20"/>
          <w:szCs w:val="20"/>
        </w:rPr>
      </w:pPr>
      <w:r w:rsidRPr="00310505">
        <w:rPr>
          <w:rFonts w:ascii="Arial" w:hAnsi="Arial" w:cs="Arial"/>
          <w:color w:val="000000"/>
          <w:sz w:val="20"/>
          <w:szCs w:val="20"/>
        </w:rPr>
        <w:t>Bijlage 3 : Folder: ‘</w:t>
      </w:r>
      <w:proofErr w:type="spellStart"/>
      <w:r w:rsidRPr="00310505">
        <w:rPr>
          <w:rFonts w:ascii="Arial" w:hAnsi="Arial" w:cs="Arial"/>
          <w:color w:val="000000"/>
          <w:sz w:val="20"/>
          <w:szCs w:val="20"/>
        </w:rPr>
        <w:t>Wifi</w:t>
      </w:r>
      <w:proofErr w:type="spellEnd"/>
      <w:r w:rsidRPr="00310505">
        <w:rPr>
          <w:rFonts w:ascii="Arial" w:hAnsi="Arial" w:cs="Arial"/>
          <w:color w:val="000000"/>
          <w:sz w:val="20"/>
          <w:szCs w:val="20"/>
        </w:rPr>
        <w:t xml:space="preserve"> op school’ Bijlage 4 :  Folder: ‘Straling, gezondheid, simpele maatregelen.’(komt per post)</w:t>
      </w:r>
    </w:p>
    <w:p w:rsidR="00680CE9" w:rsidRDefault="00680CE9"/>
    <w:sectPr w:rsidR="00680CE9" w:rsidSect="00680C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10505"/>
    <w:rsid w:val="00134B7B"/>
    <w:rsid w:val="00310505"/>
    <w:rsid w:val="003B70BE"/>
    <w:rsid w:val="00461FE7"/>
    <w:rsid w:val="00680CE9"/>
    <w:rsid w:val="00864BF1"/>
    <w:rsid w:val="00AA16A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75" w:after="1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64BF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64BF1"/>
    <w:pPr>
      <w:ind w:left="720"/>
      <w:contextualSpacing/>
    </w:pPr>
  </w:style>
  <w:style w:type="paragraph" w:styleId="Normaalweb">
    <w:name w:val="Normal (Web)"/>
    <w:basedOn w:val="Standaard"/>
    <w:uiPriority w:val="99"/>
    <w:semiHidden/>
    <w:unhideWhenUsed/>
    <w:rsid w:val="00310505"/>
    <w:pPr>
      <w:spacing w:before="100" w:beforeAutospacing="1" w:after="100" w:afterAutospacing="1"/>
      <w:jc w:val="left"/>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10505"/>
    <w:rPr>
      <w:b/>
      <w:bCs/>
    </w:rPr>
  </w:style>
  <w:style w:type="character" w:customStyle="1" w:styleId="apple-converted-space">
    <w:name w:val="apple-converted-space"/>
    <w:basedOn w:val="Standaardalinea-lettertype"/>
    <w:rsid w:val="00310505"/>
  </w:style>
  <w:style w:type="character" w:styleId="Hyperlink">
    <w:name w:val="Hyperlink"/>
    <w:basedOn w:val="Standaardalinea-lettertype"/>
    <w:uiPriority w:val="99"/>
    <w:semiHidden/>
    <w:unhideWhenUsed/>
    <w:rsid w:val="00310505"/>
    <w:rPr>
      <w:color w:val="0000FF"/>
      <w:u w:val="single"/>
    </w:rPr>
  </w:style>
</w:styles>
</file>

<file path=word/webSettings.xml><?xml version="1.0" encoding="utf-8"?>
<w:webSettings xmlns:r="http://schemas.openxmlformats.org/officeDocument/2006/relationships" xmlns:w="http://schemas.openxmlformats.org/wordprocessingml/2006/main">
  <w:divs>
    <w:div w:id="5640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times.com/2011/10/23/technology/at-waldorf-school-in-silicon-valley-technology-can-wait.html?pagewanted=all&amp;_r=1." TargetMode="External"/><Relationship Id="rId4" Type="http://schemas.openxmlformats.org/officeDocument/2006/relationships/hyperlink" Target="http://www.youtube.com/watch?v=kmcAXZ-o1K4."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687</Words>
  <Characters>3784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1</cp:revision>
  <dcterms:created xsi:type="dcterms:W3CDTF">2015-04-12T06:31:00Z</dcterms:created>
  <dcterms:modified xsi:type="dcterms:W3CDTF">2015-04-12T06:34:00Z</dcterms:modified>
</cp:coreProperties>
</file>